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277"/>
      </w:tblGrid>
      <w:tr w:rsidR="00765142" w:rsidRPr="00765142" w:rsidTr="00765142">
        <w:tc>
          <w:tcPr>
            <w:tcW w:w="4896" w:type="dxa"/>
          </w:tcPr>
          <w:p w:rsidR="00765142" w:rsidRPr="00765142" w:rsidRDefault="002B727A" w:rsidP="000421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76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итоп квадрат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99" cy="127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765142" w:rsidRPr="00804C9D" w:rsidRDefault="00765142" w:rsidP="00765142">
            <w:pPr>
              <w:ind w:firstLine="567"/>
              <w:jc w:val="right"/>
              <w:rPr>
                <w:rFonts w:ascii="Cambria" w:hAnsi="Cambria" w:cs="Times New Roman"/>
                <w:b/>
                <w:szCs w:val="28"/>
              </w:rPr>
            </w:pPr>
            <w:r w:rsidRPr="00804C9D">
              <w:rPr>
                <w:rFonts w:ascii="Cambria" w:hAnsi="Cambria" w:cs="Times New Roman"/>
                <w:b/>
                <w:szCs w:val="28"/>
              </w:rPr>
              <w:t>ООО «</w:t>
            </w:r>
            <w:r w:rsidR="002B727A" w:rsidRPr="00804C9D">
              <w:rPr>
                <w:rFonts w:ascii="Cambria" w:hAnsi="Cambria" w:cs="Times New Roman"/>
                <w:b/>
                <w:szCs w:val="28"/>
              </w:rPr>
              <w:t xml:space="preserve">Дельта </w:t>
            </w:r>
            <w:r w:rsidRPr="00804C9D">
              <w:rPr>
                <w:rFonts w:ascii="Cambria" w:hAnsi="Cambria" w:cs="Times New Roman"/>
                <w:b/>
                <w:szCs w:val="28"/>
              </w:rPr>
              <w:t>Бетон»</w:t>
            </w:r>
          </w:p>
          <w:p w:rsidR="0096268A" w:rsidRPr="00804C9D" w:rsidRDefault="00804C9D" w:rsidP="0096268A">
            <w:pPr>
              <w:ind w:firstLine="32"/>
              <w:jc w:val="right"/>
              <w:rPr>
                <w:rFonts w:ascii="Cambria" w:hAnsi="Cambria" w:cs="Times New Roman"/>
                <w:szCs w:val="28"/>
              </w:rPr>
            </w:pPr>
            <w:r>
              <w:rPr>
                <w:rFonts w:ascii="Cambria" w:hAnsi="Cambria" w:cs="Times New Roman"/>
                <w:szCs w:val="28"/>
              </w:rPr>
              <w:t xml:space="preserve">Ломоносов </w:t>
            </w:r>
            <w:proofErr w:type="gramStart"/>
            <w:r>
              <w:rPr>
                <w:rFonts w:ascii="Cambria" w:hAnsi="Cambria" w:cs="Times New Roman"/>
                <w:szCs w:val="28"/>
              </w:rPr>
              <w:t>г</w:t>
            </w:r>
            <w:proofErr w:type="gramEnd"/>
            <w:r>
              <w:rPr>
                <w:rFonts w:ascii="Cambria" w:hAnsi="Cambria" w:cs="Times New Roman"/>
                <w:szCs w:val="28"/>
              </w:rPr>
              <w:t>. Ул. Мира 1АА</w:t>
            </w:r>
          </w:p>
          <w:p w:rsidR="00765142" w:rsidRPr="00804C9D" w:rsidRDefault="0096268A" w:rsidP="00765142">
            <w:pPr>
              <w:ind w:firstLine="567"/>
              <w:jc w:val="right"/>
              <w:rPr>
                <w:rFonts w:ascii="Cambria" w:hAnsi="Cambria" w:cs="Times New Roman"/>
                <w:szCs w:val="28"/>
              </w:rPr>
            </w:pPr>
            <w:r w:rsidRPr="00804C9D">
              <w:rPr>
                <w:rFonts w:ascii="Cambria" w:hAnsi="Cambria" w:cs="Times New Roman"/>
                <w:b/>
                <w:szCs w:val="28"/>
              </w:rPr>
              <w:t>Отдел продаж:</w:t>
            </w:r>
            <w:r w:rsidR="007765FF" w:rsidRPr="00804C9D">
              <w:rPr>
                <w:rFonts w:ascii="Cambria" w:hAnsi="Cambria" w:cs="Times New Roman"/>
                <w:szCs w:val="28"/>
              </w:rPr>
              <w:t xml:space="preserve"> </w:t>
            </w:r>
            <w:r w:rsidR="001C5114" w:rsidRPr="001C5114">
              <w:rPr>
                <w:rFonts w:ascii="Cambria" w:hAnsi="Cambria" w:cs="Times New Roman"/>
                <w:szCs w:val="28"/>
              </w:rPr>
              <w:t>+7 951 676-76-72</w:t>
            </w:r>
          </w:p>
          <w:p w:rsidR="00765142" w:rsidRPr="00804C9D" w:rsidRDefault="00765142" w:rsidP="0096268A">
            <w:pPr>
              <w:ind w:firstLine="32"/>
              <w:jc w:val="right"/>
              <w:rPr>
                <w:rFonts w:ascii="Cambria" w:hAnsi="Cambria" w:cs="Times New Roman"/>
                <w:szCs w:val="28"/>
              </w:rPr>
            </w:pPr>
            <w:r w:rsidRPr="00804C9D">
              <w:rPr>
                <w:rFonts w:ascii="Cambria" w:hAnsi="Cambria" w:cs="Times New Roman"/>
                <w:b/>
                <w:szCs w:val="28"/>
                <w:lang w:val="en-US"/>
              </w:rPr>
              <w:t>e</w:t>
            </w:r>
            <w:r w:rsidRPr="00804C9D">
              <w:rPr>
                <w:rFonts w:ascii="Cambria" w:hAnsi="Cambria" w:cs="Times New Roman"/>
                <w:b/>
                <w:szCs w:val="28"/>
              </w:rPr>
              <w:t>-</w:t>
            </w:r>
            <w:r w:rsidRPr="00804C9D">
              <w:rPr>
                <w:rFonts w:ascii="Cambria" w:hAnsi="Cambria" w:cs="Times New Roman"/>
                <w:b/>
                <w:szCs w:val="28"/>
                <w:lang w:val="en-US"/>
              </w:rPr>
              <w:t>mail</w:t>
            </w:r>
            <w:r w:rsidRPr="00804C9D">
              <w:rPr>
                <w:rFonts w:ascii="Cambria" w:hAnsi="Cambria" w:cs="Times New Roman"/>
                <w:b/>
                <w:szCs w:val="28"/>
              </w:rPr>
              <w:t>:</w:t>
            </w:r>
            <w:proofErr w:type="spellStart"/>
            <w:r w:rsidR="001C21CE" w:rsidRPr="00804C9D">
              <w:rPr>
                <w:rFonts w:ascii="Cambria" w:hAnsi="Cambria" w:cs="Times New Roman"/>
                <w:b/>
                <w:szCs w:val="28"/>
              </w:rPr>
              <w:t>info@delta-beton</w:t>
            </w:r>
            <w:proofErr w:type="spellEnd"/>
            <w:r w:rsidR="001C21CE" w:rsidRPr="00804C9D">
              <w:rPr>
                <w:rFonts w:ascii="Cambria" w:hAnsi="Cambria" w:cs="Times New Roman"/>
                <w:b/>
                <w:szCs w:val="28"/>
              </w:rPr>
              <w:t>.</w:t>
            </w:r>
            <w:proofErr w:type="spellStart"/>
            <w:r w:rsidR="00804C9D" w:rsidRPr="00804C9D">
              <w:rPr>
                <w:rFonts w:ascii="Cambria" w:hAnsi="Cambria" w:cs="Times New Roman"/>
                <w:b/>
                <w:szCs w:val="28"/>
                <w:lang w:val="en-US"/>
              </w:rPr>
              <w:t>ru</w:t>
            </w:r>
            <w:proofErr w:type="spellEnd"/>
          </w:p>
          <w:p w:rsidR="00190BDC" w:rsidRPr="00804C9D" w:rsidRDefault="00190BDC" w:rsidP="0096268A">
            <w:pPr>
              <w:ind w:firstLine="567"/>
              <w:jc w:val="right"/>
              <w:rPr>
                <w:rFonts w:ascii="Cambria" w:hAnsi="Cambria" w:cs="Times New Roman"/>
                <w:szCs w:val="28"/>
              </w:rPr>
            </w:pPr>
            <w:r w:rsidRPr="00804C9D">
              <w:rPr>
                <w:rFonts w:ascii="Cambria" w:eastAsia="Times New Roman" w:hAnsi="Cambria"/>
                <w:b/>
                <w:szCs w:val="24"/>
                <w:lang w:eastAsia="ru-RU"/>
              </w:rPr>
              <w:t>ОКПО</w:t>
            </w:r>
            <w:r w:rsidR="00332DC7">
              <w:rPr>
                <w:rFonts w:ascii="Cambria" w:eastAsia="Times New Roman" w:hAnsi="Cambria"/>
                <w:b/>
                <w:szCs w:val="24"/>
                <w:lang w:val="en-US" w:eastAsia="ru-RU"/>
              </w:rPr>
              <w:t xml:space="preserve"> </w:t>
            </w:r>
            <w:r w:rsidRPr="00804C9D">
              <w:rPr>
                <w:rFonts w:ascii="Cambria" w:hAnsi="Cambria"/>
                <w:szCs w:val="24"/>
              </w:rPr>
              <w:t xml:space="preserve">94697779  </w:t>
            </w:r>
            <w:r w:rsidRPr="00804C9D">
              <w:rPr>
                <w:rFonts w:ascii="Cambria" w:eastAsia="Times New Roman" w:hAnsi="Cambria"/>
                <w:b/>
                <w:szCs w:val="24"/>
                <w:lang w:eastAsia="ru-RU"/>
              </w:rPr>
              <w:t>ОГРН</w:t>
            </w:r>
            <w:r w:rsidR="00332DC7">
              <w:rPr>
                <w:rFonts w:ascii="Cambria" w:eastAsia="Times New Roman" w:hAnsi="Cambria"/>
                <w:b/>
                <w:szCs w:val="24"/>
                <w:lang w:val="en-US" w:eastAsia="ru-RU"/>
              </w:rPr>
              <w:t xml:space="preserve"> </w:t>
            </w:r>
            <w:r w:rsidRPr="00804C9D">
              <w:rPr>
                <w:rFonts w:ascii="Cambria" w:hAnsi="Cambria"/>
                <w:szCs w:val="24"/>
              </w:rPr>
              <w:t>1157847016689</w:t>
            </w:r>
          </w:p>
          <w:p w:rsidR="00765142" w:rsidRDefault="00765142" w:rsidP="0096268A">
            <w:pPr>
              <w:ind w:firstLine="567"/>
              <w:jc w:val="right"/>
              <w:rPr>
                <w:rFonts w:ascii="Cambria" w:hAnsi="Cambria" w:cs="Times New Roman"/>
                <w:szCs w:val="28"/>
                <w:lang w:val="en-US"/>
              </w:rPr>
            </w:pPr>
            <w:r w:rsidRPr="00804C9D">
              <w:rPr>
                <w:rFonts w:ascii="Cambria" w:hAnsi="Cambria" w:cs="Times New Roman"/>
                <w:b/>
                <w:szCs w:val="28"/>
              </w:rPr>
              <w:t>ИНН</w:t>
            </w:r>
            <w:r w:rsidRPr="00804C9D">
              <w:rPr>
                <w:rFonts w:ascii="Cambria" w:hAnsi="Cambria" w:cs="Times New Roman"/>
                <w:szCs w:val="28"/>
              </w:rPr>
              <w:t xml:space="preserve"> 78</w:t>
            </w:r>
            <w:r w:rsidR="002B727A" w:rsidRPr="00804C9D">
              <w:rPr>
                <w:rFonts w:ascii="Cambria" w:hAnsi="Cambria" w:cs="Times New Roman"/>
                <w:szCs w:val="28"/>
              </w:rPr>
              <w:t>07065457</w:t>
            </w:r>
            <w:r w:rsidR="00332DC7">
              <w:rPr>
                <w:rFonts w:ascii="Cambria" w:hAnsi="Cambria" w:cs="Times New Roman"/>
                <w:szCs w:val="28"/>
                <w:lang w:val="en-US"/>
              </w:rPr>
              <w:t xml:space="preserve"> </w:t>
            </w:r>
            <w:r w:rsidRPr="00804C9D">
              <w:rPr>
                <w:rFonts w:ascii="Cambria" w:hAnsi="Cambria" w:cs="Times New Roman"/>
                <w:b/>
                <w:szCs w:val="28"/>
              </w:rPr>
              <w:t>КПП</w:t>
            </w:r>
            <w:r w:rsidRPr="00804C9D">
              <w:rPr>
                <w:rFonts w:ascii="Cambria" w:hAnsi="Cambria" w:cs="Times New Roman"/>
                <w:szCs w:val="28"/>
              </w:rPr>
              <w:t xml:space="preserve"> 78</w:t>
            </w:r>
            <w:r w:rsidR="002B727A" w:rsidRPr="00804C9D">
              <w:rPr>
                <w:rFonts w:ascii="Cambria" w:hAnsi="Cambria" w:cs="Times New Roman"/>
                <w:szCs w:val="28"/>
                <w:lang w:val="en-US"/>
              </w:rPr>
              <w:t>0701001</w:t>
            </w:r>
          </w:p>
          <w:p w:rsidR="00804C9D" w:rsidRPr="002B727A" w:rsidRDefault="00804C9D" w:rsidP="0096268A">
            <w:pPr>
              <w:ind w:firstLine="567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:rsidR="00765142" w:rsidRPr="00765142" w:rsidRDefault="00765142" w:rsidP="00765142">
            <w:pPr>
              <w:jc w:val="right"/>
            </w:pPr>
          </w:p>
        </w:tc>
      </w:tr>
    </w:tbl>
    <w:p w:rsidR="00765142" w:rsidRDefault="00765142" w:rsidP="00765142"/>
    <w:p w:rsidR="00977BF0" w:rsidRPr="00FA32D9" w:rsidRDefault="008E4E09" w:rsidP="008E4E0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КОММЕРЧЕСКОЕ ПРЕДЛОЖЕНИЕ</w:t>
      </w:r>
    </w:p>
    <w:tbl>
      <w:tblPr>
        <w:tblW w:w="7372" w:type="dxa"/>
        <w:jc w:val="center"/>
        <w:tblLook w:val="04A0"/>
      </w:tblPr>
      <w:tblGrid>
        <w:gridCol w:w="3534"/>
        <w:gridCol w:w="3838"/>
      </w:tblGrid>
      <w:tr w:rsidR="00D2685C" w:rsidRPr="00765142" w:rsidTr="00EA6BBD">
        <w:trPr>
          <w:trHeight w:val="321"/>
          <w:jc w:val="center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2685C" w:rsidRPr="00D2685C" w:rsidRDefault="00A925B4" w:rsidP="00BA22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ru-RU"/>
              </w:rPr>
              <w:t xml:space="preserve">Услуги </w:t>
            </w:r>
            <w:r w:rsidR="000C795A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ru-RU"/>
              </w:rPr>
              <w:t>авто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ru-RU"/>
              </w:rPr>
              <w:t>бетононасоса</w:t>
            </w:r>
          </w:p>
        </w:tc>
      </w:tr>
      <w:tr w:rsidR="00CE38EA" w:rsidRPr="00765142" w:rsidTr="00A925B4">
        <w:trPr>
          <w:trHeight w:val="527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8EA" w:rsidRPr="00D2685C" w:rsidRDefault="00B15D20" w:rsidP="00BE7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Длин</w:t>
            </w:r>
            <w:bookmarkStart w:id="0" w:name="_GoBack"/>
            <w:bookmarkEnd w:id="0"/>
            <w:r w:rsidR="00A925B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а стрелы 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8EA" w:rsidRDefault="00A925B4" w:rsidP="00BE7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Ц</w:t>
            </w:r>
            <w:r w:rsidR="00CE38E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ена</w:t>
            </w:r>
          </w:p>
          <w:p w:rsidR="00A925B4" w:rsidRPr="00D2685C" w:rsidRDefault="00A925B4" w:rsidP="00BE7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Час /м3</w:t>
            </w:r>
          </w:p>
        </w:tc>
      </w:tr>
      <w:tr w:rsidR="00CE38E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EA" w:rsidRPr="00D2685C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16-24(мин 2ч.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под.+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 5ч. раб)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8EA" w:rsidRPr="00A925B4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1800р. /180р.</w:t>
            </w:r>
          </w:p>
        </w:tc>
      </w:tr>
      <w:tr w:rsidR="00CE38E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EA" w:rsidRPr="00D2685C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27-32(мин 2ч. под. +5ч. раб)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8EA" w:rsidRPr="00D2685C" w:rsidRDefault="00A925B4" w:rsidP="00E83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1900р./190р.</w:t>
            </w:r>
          </w:p>
        </w:tc>
      </w:tr>
      <w:tr w:rsidR="00CE38E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EA" w:rsidRPr="00D2685C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36(мин 2ч. под.+5ч. раб)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5B4" w:rsidRPr="00D2685C" w:rsidRDefault="00A925B4" w:rsidP="00A92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2000р./200р.</w:t>
            </w:r>
          </w:p>
        </w:tc>
      </w:tr>
      <w:tr w:rsidR="00A925B4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4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44(мин 3ч. под +6ч. раб)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5B4" w:rsidRDefault="000C795A" w:rsidP="009B4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3200р./320р.</w:t>
            </w:r>
          </w:p>
        </w:tc>
      </w:tr>
      <w:tr w:rsidR="00CE38E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EA" w:rsidRPr="00D2685C" w:rsidRDefault="00A925B4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52 (мин 3ч. под.+6ч. раб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8EA" w:rsidRPr="00D2685C" w:rsidRDefault="00A925B4" w:rsidP="009B4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3300р./330р.</w:t>
            </w:r>
          </w:p>
        </w:tc>
      </w:tr>
      <w:tr w:rsidR="00CE38E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EA" w:rsidRPr="00D2685C" w:rsidRDefault="00CE38EA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8EA" w:rsidRPr="00D2685C" w:rsidRDefault="00CE38EA" w:rsidP="009B4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0C795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A" w:rsidRPr="00D2685C" w:rsidRDefault="000C795A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бетоноводы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95A" w:rsidRPr="00D2685C" w:rsidRDefault="000C795A" w:rsidP="009B4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100р. метр</w:t>
            </w:r>
            <w:r w:rsidR="008177A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</w:tc>
      </w:tr>
      <w:tr w:rsidR="000C795A" w:rsidRPr="00765142" w:rsidTr="00A925B4">
        <w:trPr>
          <w:trHeight w:val="274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A" w:rsidRPr="00D2685C" w:rsidRDefault="000C795A" w:rsidP="00EA6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Перестановка АБН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95A" w:rsidRPr="00D2685C" w:rsidRDefault="000C795A" w:rsidP="00CD2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1000р.</w:t>
            </w:r>
          </w:p>
        </w:tc>
      </w:tr>
    </w:tbl>
    <w:p w:rsidR="00977BF0" w:rsidRDefault="00977BF0" w:rsidP="00FA32D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1C5114" w:rsidRDefault="001C5114" w:rsidP="00FA32D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1C5114" w:rsidRDefault="001C5114" w:rsidP="00FA32D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1C5114" w:rsidRDefault="001C5114" w:rsidP="00FA32D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1C5114" w:rsidRPr="001C5114" w:rsidRDefault="001C5114" w:rsidP="00FA32D9">
      <w:pPr>
        <w:spacing w:after="0" w:line="240" w:lineRule="auto"/>
        <w:rPr>
          <w:rFonts w:ascii="Times New Roman" w:hAnsi="Times New Roman" w:cs="Times New Roman"/>
          <w:i/>
          <w:sz w:val="28"/>
          <w:lang w:val="en-US"/>
        </w:rPr>
      </w:pPr>
    </w:p>
    <w:p w:rsidR="004A5CE8" w:rsidRDefault="004A5CE8" w:rsidP="00FA32D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36C89" w:rsidRDefault="00236C89" w:rsidP="00FA32D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36C89" w:rsidRDefault="00236C89" w:rsidP="00FA32D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A32D9" w:rsidRPr="00923252" w:rsidRDefault="00FA32D9" w:rsidP="00FA32D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23252">
        <w:rPr>
          <w:rFonts w:ascii="Times New Roman" w:hAnsi="Times New Roman" w:cs="Times New Roman"/>
          <w:i/>
          <w:sz w:val="28"/>
        </w:rPr>
        <w:t>Генеральный директор</w:t>
      </w:r>
    </w:p>
    <w:p w:rsidR="00765142" w:rsidRPr="00424C04" w:rsidRDefault="00FA32D9" w:rsidP="00FA32D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23252">
        <w:rPr>
          <w:rFonts w:ascii="Times New Roman" w:hAnsi="Times New Roman" w:cs="Times New Roman"/>
          <w:i/>
          <w:sz w:val="28"/>
        </w:rPr>
        <w:t>ООО «</w:t>
      </w:r>
      <w:r w:rsidR="00190BDC" w:rsidRPr="00923252">
        <w:rPr>
          <w:rFonts w:ascii="Times New Roman" w:hAnsi="Times New Roman" w:cs="Times New Roman"/>
          <w:i/>
          <w:sz w:val="28"/>
        </w:rPr>
        <w:t>Д</w:t>
      </w:r>
      <w:r w:rsidRPr="00923252">
        <w:rPr>
          <w:rFonts w:ascii="Times New Roman" w:hAnsi="Times New Roman" w:cs="Times New Roman"/>
          <w:i/>
          <w:sz w:val="28"/>
        </w:rPr>
        <w:t>е</w:t>
      </w:r>
      <w:r w:rsidR="00190BDC" w:rsidRPr="00923252">
        <w:rPr>
          <w:rFonts w:ascii="Times New Roman" w:hAnsi="Times New Roman" w:cs="Times New Roman"/>
          <w:i/>
          <w:sz w:val="28"/>
        </w:rPr>
        <w:t>льта Б</w:t>
      </w:r>
      <w:r w:rsidRPr="00923252">
        <w:rPr>
          <w:rFonts w:ascii="Times New Roman" w:hAnsi="Times New Roman" w:cs="Times New Roman"/>
          <w:i/>
          <w:sz w:val="28"/>
        </w:rPr>
        <w:t>етон»</w:t>
      </w:r>
      <w:r w:rsidR="00EB232E" w:rsidRPr="00EB232E">
        <w:rPr>
          <w:rFonts w:ascii="Times New Roman" w:hAnsi="Times New Roman" w:cs="Times New Roman"/>
          <w:i/>
          <w:noProof/>
          <w:sz w:val="28"/>
          <w:lang w:val="en-US" w:eastAsia="ru-RU"/>
        </w:rPr>
        <w:pict>
          <v:line id="Прямая соединительная линия 2" o:spid="_x0000_s1026" style="position:absolute;z-index:251659264;visibility:visible;mso-wrap-distance-left:3.17497mm;mso-wrap-distance-top:-3e-5mm;mso-wrap-distance-right:3.17497mm;mso-wrap-distance-bottom:-3e-5mm;mso-position-horizontal-relative:text;mso-position-vertical-relative:text" from="-42.3pt,.05pt" to="-42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" strokecolor="#4579b8 [3044]">
            <o:lock v:ext="edit" shapetype="f"/>
          </v:line>
        </w:pict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Pr="00923252">
        <w:rPr>
          <w:rFonts w:ascii="Times New Roman" w:hAnsi="Times New Roman" w:cs="Times New Roman"/>
          <w:i/>
          <w:sz w:val="28"/>
        </w:rPr>
        <w:tab/>
      </w:r>
      <w:r w:rsidR="00B56596">
        <w:rPr>
          <w:rFonts w:ascii="Times New Roman" w:hAnsi="Times New Roman" w:cs="Times New Roman"/>
          <w:i/>
          <w:sz w:val="28"/>
        </w:rPr>
        <w:t xml:space="preserve">П.В. </w:t>
      </w:r>
      <w:proofErr w:type="spellStart"/>
      <w:r w:rsidR="00B56596">
        <w:rPr>
          <w:rFonts w:ascii="Times New Roman" w:hAnsi="Times New Roman" w:cs="Times New Roman"/>
          <w:i/>
          <w:sz w:val="28"/>
        </w:rPr>
        <w:t>Зубач</w:t>
      </w:r>
      <w:r w:rsidR="00190BDC" w:rsidRPr="00923252">
        <w:rPr>
          <w:rFonts w:ascii="Times New Roman" w:hAnsi="Times New Roman" w:cs="Times New Roman"/>
          <w:i/>
          <w:sz w:val="28"/>
        </w:rPr>
        <w:t>ев</w:t>
      </w:r>
      <w:proofErr w:type="spellEnd"/>
    </w:p>
    <w:p w:rsidR="00EB4FD9" w:rsidRDefault="00EB4FD9" w:rsidP="00FA32D9">
      <w:pPr>
        <w:spacing w:after="0" w:line="240" w:lineRule="auto"/>
        <w:rPr>
          <w:rFonts w:ascii="Times New Roman" w:hAnsi="Times New Roman" w:cs="Times New Roman"/>
        </w:rPr>
      </w:pPr>
    </w:p>
    <w:p w:rsidR="00EA6BBD" w:rsidRDefault="00EA6BBD" w:rsidP="00FA32D9">
      <w:pPr>
        <w:spacing w:after="0" w:line="240" w:lineRule="auto"/>
        <w:rPr>
          <w:rFonts w:ascii="Times New Roman" w:hAnsi="Times New Roman" w:cs="Times New Roman"/>
        </w:rPr>
      </w:pPr>
    </w:p>
    <w:sectPr w:rsidR="00EA6BBD" w:rsidSect="00D268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42"/>
    <w:rsid w:val="00001031"/>
    <w:rsid w:val="00007AED"/>
    <w:rsid w:val="00016765"/>
    <w:rsid w:val="00020C94"/>
    <w:rsid w:val="000421E0"/>
    <w:rsid w:val="00045884"/>
    <w:rsid w:val="00065FCD"/>
    <w:rsid w:val="00072CCD"/>
    <w:rsid w:val="000A3B6F"/>
    <w:rsid w:val="000A4A85"/>
    <w:rsid w:val="000C42FF"/>
    <w:rsid w:val="000C795A"/>
    <w:rsid w:val="000E5684"/>
    <w:rsid w:val="000F496B"/>
    <w:rsid w:val="001345F7"/>
    <w:rsid w:val="00146D46"/>
    <w:rsid w:val="00190BDC"/>
    <w:rsid w:val="001A0679"/>
    <w:rsid w:val="001C21CE"/>
    <w:rsid w:val="001C5114"/>
    <w:rsid w:val="001E18BA"/>
    <w:rsid w:val="00200108"/>
    <w:rsid w:val="002310D5"/>
    <w:rsid w:val="00236C89"/>
    <w:rsid w:val="00246417"/>
    <w:rsid w:val="00253B55"/>
    <w:rsid w:val="00265F1F"/>
    <w:rsid w:val="00267910"/>
    <w:rsid w:val="00283441"/>
    <w:rsid w:val="00283687"/>
    <w:rsid w:val="0029405C"/>
    <w:rsid w:val="002B727A"/>
    <w:rsid w:val="002C485A"/>
    <w:rsid w:val="002F4E95"/>
    <w:rsid w:val="0030541B"/>
    <w:rsid w:val="00312AED"/>
    <w:rsid w:val="003144CA"/>
    <w:rsid w:val="00332B22"/>
    <w:rsid w:val="00332DC7"/>
    <w:rsid w:val="00391C07"/>
    <w:rsid w:val="00396C86"/>
    <w:rsid w:val="003B5BB4"/>
    <w:rsid w:val="003D34FC"/>
    <w:rsid w:val="00424C04"/>
    <w:rsid w:val="00425397"/>
    <w:rsid w:val="00427DE4"/>
    <w:rsid w:val="00433007"/>
    <w:rsid w:val="004529A9"/>
    <w:rsid w:val="004579AD"/>
    <w:rsid w:val="004600FB"/>
    <w:rsid w:val="0048293E"/>
    <w:rsid w:val="00482F83"/>
    <w:rsid w:val="004A5CE8"/>
    <w:rsid w:val="004B6091"/>
    <w:rsid w:val="004C382B"/>
    <w:rsid w:val="004C6D5A"/>
    <w:rsid w:val="0050113C"/>
    <w:rsid w:val="0052029D"/>
    <w:rsid w:val="00530695"/>
    <w:rsid w:val="005317B0"/>
    <w:rsid w:val="00545DAE"/>
    <w:rsid w:val="005518BB"/>
    <w:rsid w:val="00593F05"/>
    <w:rsid w:val="005B626E"/>
    <w:rsid w:val="006212D2"/>
    <w:rsid w:val="006372D7"/>
    <w:rsid w:val="006527E5"/>
    <w:rsid w:val="006B7E55"/>
    <w:rsid w:val="006D5B82"/>
    <w:rsid w:val="006F1815"/>
    <w:rsid w:val="007029A7"/>
    <w:rsid w:val="00760130"/>
    <w:rsid w:val="00760779"/>
    <w:rsid w:val="00765142"/>
    <w:rsid w:val="007765FF"/>
    <w:rsid w:val="00794C4B"/>
    <w:rsid w:val="0079688B"/>
    <w:rsid w:val="007B3467"/>
    <w:rsid w:val="00804C9D"/>
    <w:rsid w:val="008177AE"/>
    <w:rsid w:val="00835CEA"/>
    <w:rsid w:val="0085749B"/>
    <w:rsid w:val="0088718D"/>
    <w:rsid w:val="008B2439"/>
    <w:rsid w:val="008E4E09"/>
    <w:rsid w:val="008F6777"/>
    <w:rsid w:val="00923164"/>
    <w:rsid w:val="00923252"/>
    <w:rsid w:val="00930EE0"/>
    <w:rsid w:val="009328D4"/>
    <w:rsid w:val="00940B69"/>
    <w:rsid w:val="00942EB7"/>
    <w:rsid w:val="0094648A"/>
    <w:rsid w:val="00956216"/>
    <w:rsid w:val="0096268A"/>
    <w:rsid w:val="00977BF0"/>
    <w:rsid w:val="00987853"/>
    <w:rsid w:val="009977F1"/>
    <w:rsid w:val="009C0D59"/>
    <w:rsid w:val="009E149D"/>
    <w:rsid w:val="00A0165A"/>
    <w:rsid w:val="00A07D9E"/>
    <w:rsid w:val="00A131F3"/>
    <w:rsid w:val="00A70A5B"/>
    <w:rsid w:val="00A925B4"/>
    <w:rsid w:val="00AA41A6"/>
    <w:rsid w:val="00AE33C0"/>
    <w:rsid w:val="00B15D20"/>
    <w:rsid w:val="00B238F3"/>
    <w:rsid w:val="00B3387D"/>
    <w:rsid w:val="00B5363F"/>
    <w:rsid w:val="00B56596"/>
    <w:rsid w:val="00B6315F"/>
    <w:rsid w:val="00B74E95"/>
    <w:rsid w:val="00B92A4F"/>
    <w:rsid w:val="00BC62D6"/>
    <w:rsid w:val="00BE0864"/>
    <w:rsid w:val="00BE20A6"/>
    <w:rsid w:val="00C1593E"/>
    <w:rsid w:val="00C44D63"/>
    <w:rsid w:val="00CB106B"/>
    <w:rsid w:val="00CB3365"/>
    <w:rsid w:val="00CD6246"/>
    <w:rsid w:val="00CD73B9"/>
    <w:rsid w:val="00CE38EA"/>
    <w:rsid w:val="00D2685C"/>
    <w:rsid w:val="00D62294"/>
    <w:rsid w:val="00D95CFB"/>
    <w:rsid w:val="00DA31A2"/>
    <w:rsid w:val="00DB7F70"/>
    <w:rsid w:val="00E301AE"/>
    <w:rsid w:val="00E42A8E"/>
    <w:rsid w:val="00E57093"/>
    <w:rsid w:val="00E831C3"/>
    <w:rsid w:val="00EA6BBD"/>
    <w:rsid w:val="00EB232E"/>
    <w:rsid w:val="00EB4FD9"/>
    <w:rsid w:val="00ED1F0F"/>
    <w:rsid w:val="00F3297A"/>
    <w:rsid w:val="00F46565"/>
    <w:rsid w:val="00F716EB"/>
    <w:rsid w:val="00F9279A"/>
    <w:rsid w:val="00FA32D9"/>
    <w:rsid w:val="00FB57C9"/>
    <w:rsid w:val="00FC56C7"/>
    <w:rsid w:val="00FC6F0C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5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HP</cp:lastModifiedBy>
  <cp:revision>7</cp:revision>
  <cp:lastPrinted>2017-11-03T12:16:00Z</cp:lastPrinted>
  <dcterms:created xsi:type="dcterms:W3CDTF">2018-05-23T11:44:00Z</dcterms:created>
  <dcterms:modified xsi:type="dcterms:W3CDTF">2019-10-11T13:05:00Z</dcterms:modified>
</cp:coreProperties>
</file>